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C64" w:rsidRDefault="00FE7C64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FE7C64" w:rsidRDefault="005030A0">
      <w:pPr>
        <w:spacing w:line="200" w:lineRule="atLeast"/>
        <w:ind w:left="2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337300" cy="971550"/>
                <wp:effectExtent l="0" t="0" r="6350" b="0"/>
                <wp:docPr id="12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97155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C64" w:rsidRPr="00B9110F" w:rsidRDefault="003037D5">
                            <w:pPr>
                              <w:spacing w:line="487" w:lineRule="exact"/>
                              <w:ind w:right="5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9110F"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  <w:lang w:val="de-DE"/>
                              </w:rPr>
                              <w:t>PSV-Shield</w:t>
                            </w:r>
                          </w:p>
                          <w:p w:rsidR="00B9110F" w:rsidRDefault="00B9110F">
                            <w:pPr>
                              <w:spacing w:line="487" w:lineRule="exact"/>
                              <w:ind w:right="2"/>
                              <w:jc w:val="center"/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  <w:lang w:val="de-DE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  <w:lang w:val="de-DE"/>
                              </w:rPr>
                              <w:t xml:space="preserve">B6 </w:t>
                            </w:r>
                            <w:r w:rsidR="003037D5" w:rsidRPr="00B9110F"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  <w:lang w:val="de-DE"/>
                              </w:rPr>
                              <w:t>Teilpanzerung Mulag RM70</w:t>
                            </w:r>
                            <w:r w:rsidRPr="00B9110F"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  <w:lang w:val="de-DE"/>
                              </w:rPr>
                              <w:t xml:space="preserve"> </w:t>
                            </w:r>
                          </w:p>
                          <w:p w:rsidR="00FE7C64" w:rsidRPr="00B9110F" w:rsidRDefault="00B9110F">
                            <w:pPr>
                              <w:spacing w:line="487" w:lineRule="exact"/>
                              <w:ind w:right="2"/>
                              <w:jc w:val="center"/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  <w:lang w:val="de-DE"/>
                              </w:rPr>
                            </w:pPr>
                            <w:r w:rsidRPr="00B9110F"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  <w:lang w:val="de-DE"/>
                              </w:rPr>
                              <w:t>Vorschrift der BG Bau, nach BGI 833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width:499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" fillcolor="#1f487c" stroked="f">
                <v:textbox inset="0,0,0,0">
                  <w:txbxContent>
                    <w:p w:rsidR="00FE7C64" w:rsidRPr="00B9110F" w:rsidRDefault="003037D5">
                      <w:pPr>
                        <w:spacing w:line="487" w:lineRule="exact"/>
                        <w:ind w:right="5"/>
                        <w:jc w:val="center"/>
                        <w:rPr>
                          <w:rFonts w:ascii="Calibri" w:eastAsia="Calibri" w:hAnsi="Calibri" w:cs="Calibri"/>
                          <w:sz w:val="40"/>
                          <w:szCs w:val="40"/>
                          <w:lang w:val="de-DE"/>
                        </w:rPr>
                      </w:pPr>
                      <w:r w:rsidRPr="00B9110F">
                        <w:rPr>
                          <w:rFonts w:ascii="Calibri"/>
                          <w:b/>
                          <w:color w:val="FFFFFF"/>
                          <w:sz w:val="40"/>
                          <w:lang w:val="de-DE"/>
                        </w:rPr>
                        <w:t>PSV-Shield</w:t>
                      </w:r>
                    </w:p>
                    <w:p w:rsidR="00B9110F" w:rsidRDefault="00B9110F">
                      <w:pPr>
                        <w:spacing w:line="487" w:lineRule="exact"/>
                        <w:ind w:right="2"/>
                        <w:jc w:val="center"/>
                        <w:rPr>
                          <w:rFonts w:ascii="Calibri"/>
                          <w:b/>
                          <w:color w:val="FFFFFF"/>
                          <w:sz w:val="40"/>
                          <w:lang w:val="de-DE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0"/>
                          <w:lang w:val="de-DE"/>
                        </w:rPr>
                        <w:t xml:space="preserve">B6 </w:t>
                      </w:r>
                      <w:r w:rsidR="003037D5" w:rsidRPr="00B9110F">
                        <w:rPr>
                          <w:rFonts w:ascii="Calibri"/>
                          <w:b/>
                          <w:color w:val="FFFFFF"/>
                          <w:sz w:val="40"/>
                          <w:lang w:val="de-DE"/>
                        </w:rPr>
                        <w:t>Teilpanzerung Mulag RM70</w:t>
                      </w:r>
                      <w:r w:rsidRPr="00B9110F">
                        <w:rPr>
                          <w:rFonts w:ascii="Calibri"/>
                          <w:b/>
                          <w:color w:val="FFFFFF"/>
                          <w:sz w:val="40"/>
                          <w:lang w:val="de-DE"/>
                        </w:rPr>
                        <w:t xml:space="preserve"> </w:t>
                      </w:r>
                    </w:p>
                    <w:p w:rsidR="00FE7C64" w:rsidRPr="00B9110F" w:rsidRDefault="00B9110F">
                      <w:pPr>
                        <w:spacing w:line="487" w:lineRule="exact"/>
                        <w:ind w:right="2"/>
                        <w:jc w:val="center"/>
                        <w:rPr>
                          <w:rFonts w:ascii="Calibri"/>
                          <w:b/>
                          <w:color w:val="FFFFFF"/>
                          <w:sz w:val="40"/>
                          <w:lang w:val="de-DE"/>
                        </w:rPr>
                      </w:pPr>
                      <w:r w:rsidRPr="00B9110F">
                        <w:rPr>
                          <w:rFonts w:ascii="Calibri"/>
                          <w:b/>
                          <w:color w:val="FFFFFF"/>
                          <w:sz w:val="40"/>
                          <w:lang w:val="de-DE"/>
                        </w:rPr>
                        <w:t>Vorschrift der BG Bau, nach BGI 833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7C64" w:rsidRDefault="003037D5" w:rsidP="003037D5">
      <w:pPr>
        <w:spacing w:line="200" w:lineRule="atLeast"/>
        <w:ind w:left="3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>
            <wp:extent cx="4000500" cy="3245463"/>
            <wp:effectExtent l="0" t="0" r="0" b="0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Raupe Freigeschnitten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" r="2390" b="2300"/>
                    <a:stretch/>
                  </pic:blipFill>
                  <pic:spPr bwMode="auto">
                    <a:xfrm>
                      <a:off x="0" y="0"/>
                      <a:ext cx="4011501" cy="325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C64" w:rsidRDefault="00FE7C64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FE7C64" w:rsidRDefault="005030A0">
      <w:pPr>
        <w:spacing w:line="200" w:lineRule="atLeast"/>
        <w:ind w:left="264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337300" cy="3924300"/>
                <wp:effectExtent l="0" t="0" r="6350" b="0"/>
                <wp:docPr id="12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392430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7D5" w:rsidRPr="00B9110F" w:rsidRDefault="003037D5" w:rsidP="003037D5">
                            <w:pPr>
                              <w:ind w:left="708"/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</w:pP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Die Kabine der Maschine </w:t>
                            </w:r>
                            <w:r w:rsidR="00B9110F"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ist</w:t>
                            </w: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analog zur geltenden Vorschrift der BG Bau, nach BGI 833 wie folgt geschützt:</w:t>
                            </w:r>
                          </w:p>
                          <w:p w:rsidR="003037D5" w:rsidRPr="00B9110F" w:rsidRDefault="003037D5" w:rsidP="003037D5">
                            <w:pPr>
                              <w:pStyle w:val="Listenabsatz"/>
                              <w:widowControl/>
                              <w:numPr>
                                <w:ilvl w:val="1"/>
                                <w:numId w:val="13"/>
                              </w:numPr>
                              <w:contextualSpacing/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</w:pP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Panzerung der Front in B6 </w:t>
                            </w: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  <w:sym w:font="Wingdings" w:char="F0E8"/>
                            </w: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FB6 nach DIN EN 1522 (Stahl) und BR6 DIN EN 1063 (Glas) durch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beschußfeste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Panzerplatte mit eingebetteter Panzerglasscheibe </w:t>
                            </w:r>
                          </w:p>
                          <w:p w:rsidR="003037D5" w:rsidRPr="00B9110F" w:rsidRDefault="003037D5" w:rsidP="003037D5">
                            <w:pPr>
                              <w:pStyle w:val="Listenabsatz"/>
                              <w:widowControl/>
                              <w:numPr>
                                <w:ilvl w:val="1"/>
                                <w:numId w:val="13"/>
                              </w:numPr>
                              <w:contextualSpacing/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</w:pPr>
                            <w:proofErr w:type="gram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Panzerstahl :</w:t>
                            </w:r>
                            <w:proofErr w:type="gram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AMOX 500 oder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Secur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500 in Stärke 6,5-8mm</w:t>
                            </w:r>
                          </w:p>
                          <w:p w:rsidR="003037D5" w:rsidRPr="00B9110F" w:rsidRDefault="003037D5" w:rsidP="003037D5">
                            <w:pPr>
                              <w:pStyle w:val="Listenabsatz"/>
                              <w:widowControl/>
                              <w:numPr>
                                <w:ilvl w:val="1"/>
                                <w:numId w:val="13"/>
                              </w:numPr>
                              <w:contextualSpacing/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</w:pP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Panzerglas</w:t>
                            </w: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ab/>
                              <w:t xml:space="preserve">: AGP,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Isoclima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, GKN, Sully o. vgl. Stärke 33-39mm </w:t>
                            </w:r>
                          </w:p>
                          <w:p w:rsidR="003037D5" w:rsidRPr="00B9110F" w:rsidRDefault="003037D5" w:rsidP="003037D5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3"/>
                              </w:numPr>
                              <w:ind w:hanging="357"/>
                              <w:contextualSpacing/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</w:pP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Seitenabsicherung der Kabine durch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Polycarbonatscheiben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in der Stärke von 20mm. Entsprechende Absicherung der Rahmen und nicht verglasten Bereiche der Seitenwände mit </w:t>
                            </w:r>
                            <w:r w:rsidR="00B9110F"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Panzers</w:t>
                            </w: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tahlplatten. </w:t>
                            </w:r>
                          </w:p>
                          <w:p w:rsidR="003037D5" w:rsidRPr="00B9110F" w:rsidRDefault="003037D5" w:rsidP="003037D5">
                            <w:pPr>
                              <w:pStyle w:val="Listenabsatz"/>
                              <w:widowControl/>
                              <w:numPr>
                                <w:ilvl w:val="1"/>
                                <w:numId w:val="13"/>
                              </w:numPr>
                              <w:ind w:hanging="357"/>
                              <w:contextualSpacing/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Ersatz des Seitenteils durch Seitenteil aus Panzerstahl in Beschussklasse B6 sowie Konstruktion und Einbau einer Seitentür mit Rahmen zum Einbau einer 20mm Plexiglasscheibe inkl. Scheibe.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  <w:t>Einbau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  <w:t>verstärkter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  <w:t>Scharniere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  <w:t xml:space="preserve"> und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  <w:t>Verschlussmechanismen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:rsidR="003037D5" w:rsidRPr="00B9110F" w:rsidRDefault="003037D5" w:rsidP="003037D5">
                            <w:pPr>
                              <w:pStyle w:val="Listenabsatz"/>
                              <w:widowControl/>
                              <w:numPr>
                                <w:ilvl w:val="1"/>
                                <w:numId w:val="13"/>
                              </w:numPr>
                              <w:ind w:hanging="357"/>
                              <w:contextualSpacing/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</w:pPr>
                            <w:proofErr w:type="gram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Panzerstahl :</w:t>
                            </w:r>
                            <w:proofErr w:type="gram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AMOX 500 oder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Secur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500 in Stärke 6,5- 8 mm</w:t>
                            </w:r>
                          </w:p>
                          <w:p w:rsidR="003037D5" w:rsidRPr="00B9110F" w:rsidRDefault="003037D5" w:rsidP="003037D5">
                            <w:pPr>
                              <w:pStyle w:val="Listenabsatz"/>
                              <w:widowControl/>
                              <w:numPr>
                                <w:ilvl w:val="1"/>
                                <w:numId w:val="13"/>
                              </w:numPr>
                              <w:contextualSpacing/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</w:pP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Plexiglas </w:t>
                            </w:r>
                            <w:proofErr w:type="spellStart"/>
                            <w:proofErr w:type="gram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schlagzäh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:</w:t>
                            </w:r>
                            <w:proofErr w:type="gram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Lexan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oder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Makrolon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20mm</w:t>
                            </w:r>
                          </w:p>
                          <w:p w:rsidR="003037D5" w:rsidRPr="00B9110F" w:rsidRDefault="003037D5" w:rsidP="0083492B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3"/>
                              </w:numPr>
                              <w:spacing w:before="5"/>
                              <w:contextualSpacing/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</w:pPr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Absicherung des Kabinenbodens durch Ersatz der original GFK Bodenwanne durch </w:t>
                            </w:r>
                            <w:proofErr w:type="spellStart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>Schweissbaukonstruktion</w:t>
                            </w:r>
                            <w:proofErr w:type="spellEnd"/>
                            <w:r w:rsidRPr="00B9110F">
                              <w:rPr>
                                <w:color w:val="FFFFFF" w:themeColor="background1"/>
                                <w:sz w:val="28"/>
                                <w:szCs w:val="20"/>
                                <w:lang w:val="de-DE"/>
                              </w:rPr>
                              <w:t xml:space="preserve"> aus Panzerstahl Beschussklasse B6 (Stahl siehe oben).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" o:spid="_x0000_s1027" type="#_x0000_t202" style="width:499pt;height:30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" fillcolor="#1f487c" stroked="f">
                <v:textbox inset="0,0,0,0">
                  <w:txbxContent>
                    <w:p w:rsidR="003037D5" w:rsidRPr="00B9110F" w:rsidRDefault="003037D5" w:rsidP="003037D5">
                      <w:pPr>
                        <w:ind w:left="708"/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</w:pP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Die Kabine der Maschine </w:t>
                      </w:r>
                      <w:r w:rsidR="00B9110F"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ist</w:t>
                      </w: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analog zur geltenden Vorschrift der BG Bau, nach BGI 833 wie folgt geschützt:</w:t>
                      </w:r>
                    </w:p>
                    <w:p w:rsidR="003037D5" w:rsidRPr="00B9110F" w:rsidRDefault="003037D5" w:rsidP="003037D5">
                      <w:pPr>
                        <w:pStyle w:val="Listenabsatz"/>
                        <w:widowControl/>
                        <w:numPr>
                          <w:ilvl w:val="1"/>
                          <w:numId w:val="13"/>
                        </w:numPr>
                        <w:contextualSpacing/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</w:pP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Panzerung der Front in B6 </w:t>
                      </w:r>
                      <w:r w:rsidRPr="00B9110F">
                        <w:rPr>
                          <w:color w:val="FFFFFF" w:themeColor="background1"/>
                          <w:sz w:val="28"/>
                          <w:szCs w:val="20"/>
                        </w:rPr>
                        <w:sym w:font="Wingdings" w:char="F0E8"/>
                      </w: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FB6 nach DIN EN 1522 (Stahl) und BR6 DIN EN 1063 (Glas) durch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beschußfeste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Panzerplatte mit eingebetteter Panzerglasscheibe </w:t>
                      </w:r>
                    </w:p>
                    <w:p w:rsidR="003037D5" w:rsidRPr="00B9110F" w:rsidRDefault="003037D5" w:rsidP="003037D5">
                      <w:pPr>
                        <w:pStyle w:val="Listenabsatz"/>
                        <w:widowControl/>
                        <w:numPr>
                          <w:ilvl w:val="1"/>
                          <w:numId w:val="13"/>
                        </w:numPr>
                        <w:contextualSpacing/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</w:pPr>
                      <w:proofErr w:type="gram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Panzerstahl :</w:t>
                      </w:r>
                      <w:proofErr w:type="gram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AMOX 500 oder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Secur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500 in Stärke 6,5-8mm</w:t>
                      </w:r>
                    </w:p>
                    <w:p w:rsidR="003037D5" w:rsidRPr="00B9110F" w:rsidRDefault="003037D5" w:rsidP="003037D5">
                      <w:pPr>
                        <w:pStyle w:val="Listenabsatz"/>
                        <w:widowControl/>
                        <w:numPr>
                          <w:ilvl w:val="1"/>
                          <w:numId w:val="13"/>
                        </w:numPr>
                        <w:contextualSpacing/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</w:pP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Panzerglas</w:t>
                      </w: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ab/>
                        <w:t xml:space="preserve">: AGP,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Isoclima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, GKN, Sully o. vgl. Stärke 33-39mm </w:t>
                      </w:r>
                    </w:p>
                    <w:p w:rsidR="003037D5" w:rsidRPr="00B9110F" w:rsidRDefault="003037D5" w:rsidP="003037D5">
                      <w:pPr>
                        <w:pStyle w:val="Listenabsatz"/>
                        <w:widowControl/>
                        <w:numPr>
                          <w:ilvl w:val="0"/>
                          <w:numId w:val="13"/>
                        </w:numPr>
                        <w:ind w:hanging="357"/>
                        <w:contextualSpacing/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</w:pP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Seitenabsicherung der Kabine durch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Polycarbonatscheiben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in der Stärke von 20mm. Entsprechende Absicherung der Rahmen und nicht verglasten Bereiche der Seitenwände mit </w:t>
                      </w:r>
                      <w:r w:rsidR="00B9110F"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Panzers</w:t>
                      </w: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tahlplatten. </w:t>
                      </w:r>
                    </w:p>
                    <w:p w:rsidR="003037D5" w:rsidRPr="00B9110F" w:rsidRDefault="003037D5" w:rsidP="003037D5">
                      <w:pPr>
                        <w:pStyle w:val="Listenabsatz"/>
                        <w:widowControl/>
                        <w:numPr>
                          <w:ilvl w:val="1"/>
                          <w:numId w:val="13"/>
                        </w:numPr>
                        <w:ind w:hanging="357"/>
                        <w:contextualSpacing/>
                        <w:rPr>
                          <w:color w:val="FFFFFF" w:themeColor="background1"/>
                          <w:sz w:val="28"/>
                          <w:szCs w:val="20"/>
                        </w:rPr>
                      </w:pP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Ersatz des Seitenteils durch Seitenteil aus Panzerstahl in Beschussklasse B6 sowie Konstruktion und Einbau einer Seitentür mit Rahmen zum Einbau einer 20mm Plexiglasscheibe inkl. Scheibe.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</w:rPr>
                        <w:t>Einbau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</w:rPr>
                        <w:t>verstärkter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</w:rPr>
                        <w:t>Scharniere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</w:rPr>
                        <w:t xml:space="preserve"> und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</w:rPr>
                        <w:t>Verschlussmechanismen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</w:rPr>
                        <w:t>.</w:t>
                      </w:r>
                    </w:p>
                    <w:p w:rsidR="003037D5" w:rsidRPr="00B9110F" w:rsidRDefault="003037D5" w:rsidP="003037D5">
                      <w:pPr>
                        <w:pStyle w:val="Listenabsatz"/>
                        <w:widowControl/>
                        <w:numPr>
                          <w:ilvl w:val="1"/>
                          <w:numId w:val="13"/>
                        </w:numPr>
                        <w:ind w:hanging="357"/>
                        <w:contextualSpacing/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</w:pPr>
                      <w:proofErr w:type="gram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Panzerstahl :</w:t>
                      </w:r>
                      <w:proofErr w:type="gram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AMOX 500 oder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Secur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500 in Stärke 6,5- 8 mm</w:t>
                      </w:r>
                    </w:p>
                    <w:p w:rsidR="003037D5" w:rsidRPr="00B9110F" w:rsidRDefault="003037D5" w:rsidP="003037D5">
                      <w:pPr>
                        <w:pStyle w:val="Listenabsatz"/>
                        <w:widowControl/>
                        <w:numPr>
                          <w:ilvl w:val="1"/>
                          <w:numId w:val="13"/>
                        </w:numPr>
                        <w:contextualSpacing/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</w:pP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Plexiglas </w:t>
                      </w:r>
                      <w:proofErr w:type="spellStart"/>
                      <w:proofErr w:type="gram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schlagzäh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:</w:t>
                      </w:r>
                      <w:proofErr w:type="gram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Lexan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oder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Makrolon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20mm</w:t>
                      </w:r>
                    </w:p>
                    <w:p w:rsidR="003037D5" w:rsidRPr="00B9110F" w:rsidRDefault="003037D5" w:rsidP="0083492B">
                      <w:pPr>
                        <w:pStyle w:val="Listenabsatz"/>
                        <w:widowControl/>
                        <w:numPr>
                          <w:ilvl w:val="0"/>
                          <w:numId w:val="13"/>
                        </w:numPr>
                        <w:spacing w:before="5"/>
                        <w:contextualSpacing/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</w:pPr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Absicherung des Kabinenbodens durch Ersatz der original GFK Bodenwanne durch </w:t>
                      </w:r>
                      <w:proofErr w:type="spellStart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>Schweissbaukonstruktion</w:t>
                      </w:r>
                      <w:proofErr w:type="spellEnd"/>
                      <w:r w:rsidRPr="00B9110F">
                        <w:rPr>
                          <w:color w:val="FFFFFF" w:themeColor="background1"/>
                          <w:sz w:val="28"/>
                          <w:szCs w:val="20"/>
                          <w:lang w:val="de-DE"/>
                        </w:rPr>
                        <w:t xml:space="preserve"> aus Panzerstahl Beschussklasse B6 (Stahl siehe oben).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7C64" w:rsidRDefault="00FE7C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E7C64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0" w:h="16840"/>
          <w:pgMar w:top="2340" w:right="700" w:bottom="740" w:left="840" w:header="544" w:footer="557" w:gutter="0"/>
          <w:pgNumType w:start="1"/>
          <w:cols w:space="720"/>
        </w:sectPr>
      </w:pPr>
    </w:p>
    <w:p w:rsidR="00FE7C64" w:rsidRDefault="00FE7C64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FE7C64" w:rsidRDefault="005030A0">
      <w:pPr>
        <w:spacing w:line="200" w:lineRule="atLeast"/>
        <w:ind w:left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337300" cy="216535"/>
                <wp:effectExtent l="0" t="0" r="0" b="0"/>
                <wp:docPr id="12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16535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C64" w:rsidRDefault="00414B51">
                            <w:pPr>
                              <w:tabs>
                                <w:tab w:val="left" w:pos="460"/>
                              </w:tabs>
                              <w:spacing w:line="339" w:lineRule="exact"/>
                              <w:ind w:left="28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95"/>
                                <w:sz w:val="28"/>
                              </w:rPr>
                              <w:tab/>
                            </w:r>
                            <w:r w:rsidR="00B9110F"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PROTOTYPENBAU NACH KUNDENSPEZIFIKATION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2" o:spid="_x0000_s1028" type="#_x0000_t202" style="width:499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" fillcolor="#1f487c" stroked="f">
                <v:textbox inset="0,0,0,0">
                  <w:txbxContent>
                    <w:p w:rsidR="00FE7C64" w:rsidRDefault="00414B51">
                      <w:pPr>
                        <w:tabs>
                          <w:tab w:val="left" w:pos="460"/>
                        </w:tabs>
                        <w:spacing w:line="339" w:lineRule="exact"/>
                        <w:ind w:left="28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5"/>
                          <w:sz w:val="28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95"/>
                          <w:sz w:val="28"/>
                        </w:rPr>
                        <w:tab/>
                      </w:r>
                      <w:r w:rsidR="00B9110F">
                        <w:rPr>
                          <w:rFonts w:ascii="Calibri"/>
                          <w:b/>
                          <w:color w:val="FFFFFF"/>
                          <w:spacing w:val="-1"/>
                          <w:sz w:val="28"/>
                        </w:rPr>
                        <w:t>PROTOTYPENBAU NACH KUNDENSPEZIFIKATION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7C64" w:rsidRDefault="00FE7C64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FE7C64" w:rsidRDefault="00414B51">
      <w:pPr>
        <w:pStyle w:val="berschrift1"/>
        <w:numPr>
          <w:ilvl w:val="1"/>
          <w:numId w:val="12"/>
        </w:numPr>
        <w:tabs>
          <w:tab w:val="left" w:pos="866"/>
        </w:tabs>
        <w:spacing w:before="51"/>
        <w:rPr>
          <w:b w:val="0"/>
          <w:bCs w:val="0"/>
        </w:rPr>
      </w:pPr>
      <w:r>
        <w:rPr>
          <w:color w:val="1F487C"/>
        </w:rPr>
        <w:t>TYP</w:t>
      </w:r>
    </w:p>
    <w:p w:rsidR="00FE7C64" w:rsidRDefault="005030A0">
      <w:pPr>
        <w:spacing w:line="20" w:lineRule="atLeast"/>
        <w:ind w:left="25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344285" cy="7620"/>
                <wp:effectExtent l="3175" t="2540" r="5715" b="8890"/>
                <wp:docPr id="12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7620"/>
                          <a:chOff x="0" y="0"/>
                          <a:chExt cx="9991" cy="12"/>
                        </a:xfrm>
                      </wpg:grpSpPr>
                      <wpg:grpSp>
                        <wpg:cNvPr id="123" name="Group 1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0" cy="2"/>
                            <a:chOff x="6" y="6"/>
                            <a:chExt cx="9980" cy="2"/>
                          </a:xfrm>
                        </wpg:grpSpPr>
                        <wps:wsp>
                          <wps:cNvPr id="124" name="Freeform 1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80"/>
                                <a:gd name="T2" fmla="+- 0 9985 6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7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A07466" id="Group 110" o:spid="_x0000_s1026" style="width:499.55pt;height:.6pt;mso-position-horizontal-relative:char;mso-position-vertical-relative:line" coordsize="99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">
                <v:group id="Group 111" o:spid="_x0000_s1027" style="position:absolute;left:6;top:6;width:9980;height:2" coordorigin="6,6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12" o:spid="_x0000_s1028" style="position:absolute;left:6;top:6;width:9980;height:2;visibility:visible;mso-wrap-style:square;v-text-anchor:top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" path="m,l9979,e" filled="f" strokecolor="#1f487c" strokeweight=".58pt">
                    <v:path arrowok="t" o:connecttype="custom" o:connectlocs="0,0;9979,0" o:connectangles="0,0"/>
                  </v:shape>
                </v:group>
                <w10:anchorlock/>
              </v:group>
            </w:pict>
          </mc:Fallback>
        </mc:AlternateContent>
      </w:r>
    </w:p>
    <w:p w:rsidR="00FE7C64" w:rsidRDefault="00B9110F">
      <w:pPr>
        <w:pStyle w:val="Textkrper"/>
        <w:spacing w:before="118"/>
      </w:pPr>
      <w:r>
        <w:rPr>
          <w:spacing w:val="-1"/>
        </w:rPr>
        <w:t xml:space="preserve">Mulag RM70 </w:t>
      </w:r>
      <w:proofErr w:type="spellStart"/>
      <w:r>
        <w:rPr>
          <w:spacing w:val="-1"/>
        </w:rPr>
        <w:t>Mähraupe</w:t>
      </w:r>
      <w:proofErr w:type="spellEnd"/>
    </w:p>
    <w:p w:rsidR="00B9110F" w:rsidRDefault="00B9110F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B9110F" w:rsidRDefault="00B9110F">
      <w:pPr>
        <w:spacing w:before="11"/>
        <w:rPr>
          <w:rFonts w:ascii="Calibri" w:eastAsia="Calibri" w:hAnsi="Calibri" w:cs="Calibri"/>
          <w:sz w:val="31"/>
          <w:szCs w:val="31"/>
        </w:rPr>
      </w:pPr>
      <w:r>
        <w:rPr>
          <w:rFonts w:ascii="Calibri" w:eastAsia="Calibri" w:hAnsi="Calibri" w:cs="Calibri"/>
          <w:noProof/>
          <w:sz w:val="31"/>
          <w:szCs w:val="31"/>
          <w:lang w:val="de-DE" w:eastAsia="de-DE"/>
        </w:rPr>
        <w:drawing>
          <wp:anchor distT="0" distB="0" distL="114300" distR="114300" simplePos="0" relativeHeight="251661312" behindDoc="1" locked="0" layoutInCell="1" allowOverlap="1" wp14:anchorId="1B88500A" wp14:editId="5773492D">
            <wp:simplePos x="0" y="0"/>
            <wp:positionH relativeFrom="column">
              <wp:posOffset>4216400</wp:posOffset>
            </wp:positionH>
            <wp:positionV relativeFrom="paragraph">
              <wp:posOffset>21590</wp:posOffset>
            </wp:positionV>
            <wp:extent cx="2794000" cy="2095500"/>
            <wp:effectExtent l="0" t="0" r="6350" b="0"/>
            <wp:wrapNone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RIMG00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833229E" wp14:editId="7CC3C73C">
            <wp:simplePos x="0" y="0"/>
            <wp:positionH relativeFrom="column">
              <wp:posOffset>215900</wp:posOffset>
            </wp:positionH>
            <wp:positionV relativeFrom="paragraph">
              <wp:posOffset>21590</wp:posOffset>
            </wp:positionV>
            <wp:extent cx="2188575" cy="2076450"/>
            <wp:effectExtent l="0" t="0" r="2540" b="0"/>
            <wp:wrapNone/>
            <wp:docPr id="130" name="Grafik 2" descr="RM70_Kabine_montie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70_Kabine_montiert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843" cy="208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10F" w:rsidRDefault="00B9110F">
      <w:pPr>
        <w:spacing w:before="11"/>
        <w:rPr>
          <w:rFonts w:ascii="Calibri" w:eastAsia="Calibri" w:hAnsi="Calibri" w:cs="Calibri"/>
          <w:sz w:val="31"/>
          <w:szCs w:val="31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5462D75E" wp14:editId="6EED0969">
            <wp:simplePos x="0" y="0"/>
            <wp:positionH relativeFrom="column">
              <wp:posOffset>2205991</wp:posOffset>
            </wp:positionH>
            <wp:positionV relativeFrom="paragraph">
              <wp:posOffset>36725</wp:posOffset>
            </wp:positionV>
            <wp:extent cx="2097617" cy="1573212"/>
            <wp:effectExtent l="0" t="4445" r="0" b="0"/>
            <wp:wrapNone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RIMG00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7617" cy="157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10F" w:rsidRDefault="00B9110F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B9110F" w:rsidRDefault="00B9110F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B9110F" w:rsidRDefault="00B9110F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B9110F" w:rsidRDefault="00B9110F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B9110F" w:rsidRDefault="00B9110F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B9110F" w:rsidRDefault="00B9110F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FE7C64" w:rsidRDefault="00FE7C64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FE7C64" w:rsidRDefault="00B9110F">
      <w:pPr>
        <w:pStyle w:val="berschrift1"/>
        <w:numPr>
          <w:ilvl w:val="1"/>
          <w:numId w:val="12"/>
        </w:numPr>
        <w:tabs>
          <w:tab w:val="left" w:pos="866"/>
        </w:tabs>
        <w:rPr>
          <w:b w:val="0"/>
          <w:bCs w:val="0"/>
        </w:rPr>
      </w:pPr>
      <w:r>
        <w:rPr>
          <w:color w:val="1F487C"/>
          <w:spacing w:val="-1"/>
        </w:rPr>
        <w:t>GEWICHTE</w:t>
      </w:r>
    </w:p>
    <w:p w:rsidR="00FE7C64" w:rsidRDefault="005030A0">
      <w:pPr>
        <w:spacing w:line="20" w:lineRule="atLeast"/>
        <w:ind w:left="25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344285" cy="7620"/>
                <wp:effectExtent l="3175" t="5080" r="5715" b="6350"/>
                <wp:docPr id="11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7620"/>
                          <a:chOff x="0" y="0"/>
                          <a:chExt cx="9991" cy="12"/>
                        </a:xfrm>
                      </wpg:grpSpPr>
                      <wpg:grpSp>
                        <wpg:cNvPr id="120" name="Group 1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0" cy="2"/>
                            <a:chOff x="6" y="6"/>
                            <a:chExt cx="9980" cy="2"/>
                          </a:xfrm>
                        </wpg:grpSpPr>
                        <wps:wsp>
                          <wps:cNvPr id="121" name="Freeform 1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80"/>
                                <a:gd name="T2" fmla="+- 0 9985 6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7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0F90D5" id="Group 107" o:spid="_x0000_s1026" style="width:499.55pt;height:.6pt;mso-position-horizontal-relative:char;mso-position-vertical-relative:line" coordsize="99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">
                <v:group id="Group 108" o:spid="_x0000_s1027" style="position:absolute;left:6;top:6;width:9980;height:2" coordorigin="6,6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09" o:spid="_x0000_s1028" style="position:absolute;left:6;top:6;width:9980;height:2;visibility:visible;mso-wrap-style:square;v-text-anchor:top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" path="m,l9979,e" filled="f" strokecolor="#1f487c" strokeweight=".58pt">
                    <v:path arrowok="t" o:connecttype="custom" o:connectlocs="0,0;9979,0" o:connectangles="0,0"/>
                  </v:shape>
                </v:group>
                <w10:anchorlock/>
              </v:group>
            </w:pict>
          </mc:Fallback>
        </mc:AlternateContent>
      </w:r>
    </w:p>
    <w:p w:rsidR="00B9110F" w:rsidRPr="00B9110F" w:rsidRDefault="00B9110F" w:rsidP="00B9110F">
      <w:pPr>
        <w:pStyle w:val="Textkrper"/>
        <w:spacing w:before="118"/>
        <w:rPr>
          <w:spacing w:val="-1"/>
        </w:rPr>
      </w:pPr>
      <w:proofErr w:type="spellStart"/>
      <w:r w:rsidRPr="00B9110F">
        <w:rPr>
          <w:spacing w:val="-1"/>
        </w:rPr>
        <w:t>Kabinenfront</w:t>
      </w:r>
      <w:proofErr w:type="spellEnd"/>
      <w:r w:rsidRPr="00B9110F">
        <w:rPr>
          <w:spacing w:val="-1"/>
        </w:rPr>
        <w:tab/>
      </w:r>
      <w:r w:rsidRPr="00B9110F">
        <w:rPr>
          <w:spacing w:val="-1"/>
        </w:rPr>
        <w:tab/>
      </w:r>
      <w:r w:rsidRPr="00B9110F">
        <w:rPr>
          <w:spacing w:val="-1"/>
        </w:rPr>
        <w:tab/>
        <w:t>= 89 kg</w:t>
      </w:r>
    </w:p>
    <w:p w:rsidR="00B9110F" w:rsidRPr="00B9110F" w:rsidRDefault="00B9110F" w:rsidP="00B9110F">
      <w:pPr>
        <w:pStyle w:val="Textkrper"/>
        <w:spacing w:before="118"/>
        <w:rPr>
          <w:spacing w:val="-1"/>
        </w:rPr>
      </w:pPr>
      <w:proofErr w:type="spellStart"/>
      <w:r w:rsidRPr="00B9110F">
        <w:rPr>
          <w:spacing w:val="-1"/>
        </w:rPr>
        <w:t>Kabinenseite</w:t>
      </w:r>
      <w:proofErr w:type="spellEnd"/>
      <w:r w:rsidRPr="00B9110F">
        <w:rPr>
          <w:spacing w:val="-1"/>
        </w:rPr>
        <w:t xml:space="preserve"> links </w:t>
      </w:r>
      <w:proofErr w:type="spellStart"/>
      <w:r w:rsidRPr="00B9110F">
        <w:rPr>
          <w:spacing w:val="-1"/>
        </w:rPr>
        <w:t>mit</w:t>
      </w:r>
      <w:proofErr w:type="spellEnd"/>
      <w:r w:rsidRPr="00B9110F">
        <w:rPr>
          <w:spacing w:val="-1"/>
        </w:rPr>
        <w:t xml:space="preserve"> </w:t>
      </w:r>
      <w:proofErr w:type="spellStart"/>
      <w:r w:rsidRPr="00B9110F">
        <w:rPr>
          <w:spacing w:val="-1"/>
        </w:rPr>
        <w:t>Tür</w:t>
      </w:r>
      <w:proofErr w:type="spellEnd"/>
      <w:r w:rsidRPr="00B9110F">
        <w:rPr>
          <w:spacing w:val="-1"/>
        </w:rPr>
        <w:tab/>
      </w:r>
      <w:r w:rsidRPr="00B9110F">
        <w:rPr>
          <w:spacing w:val="-1"/>
        </w:rPr>
        <w:tab/>
        <w:t>= 40 kg</w:t>
      </w:r>
    </w:p>
    <w:p w:rsidR="00B9110F" w:rsidRPr="00B9110F" w:rsidRDefault="00B9110F" w:rsidP="00B9110F">
      <w:pPr>
        <w:pStyle w:val="Textkrper"/>
        <w:spacing w:before="118"/>
        <w:rPr>
          <w:spacing w:val="-1"/>
        </w:rPr>
      </w:pPr>
      <w:proofErr w:type="spellStart"/>
      <w:r w:rsidRPr="00B9110F">
        <w:rPr>
          <w:spacing w:val="-1"/>
        </w:rPr>
        <w:t>Kabinenseite</w:t>
      </w:r>
      <w:proofErr w:type="spellEnd"/>
      <w:r w:rsidRPr="00B9110F">
        <w:rPr>
          <w:spacing w:val="-1"/>
        </w:rPr>
        <w:t xml:space="preserve"> </w:t>
      </w:r>
      <w:proofErr w:type="spellStart"/>
      <w:r w:rsidRPr="00B9110F">
        <w:rPr>
          <w:spacing w:val="-1"/>
        </w:rPr>
        <w:t>rechts</w:t>
      </w:r>
      <w:proofErr w:type="spellEnd"/>
      <w:r w:rsidRPr="00B9110F">
        <w:rPr>
          <w:spacing w:val="-1"/>
        </w:rPr>
        <w:t xml:space="preserve"> </w:t>
      </w:r>
      <w:proofErr w:type="spellStart"/>
      <w:r w:rsidRPr="00B9110F">
        <w:rPr>
          <w:spacing w:val="-1"/>
        </w:rPr>
        <w:t>mit</w:t>
      </w:r>
      <w:proofErr w:type="spellEnd"/>
      <w:r w:rsidRPr="00B9110F">
        <w:rPr>
          <w:spacing w:val="-1"/>
        </w:rPr>
        <w:t xml:space="preserve"> </w:t>
      </w:r>
      <w:proofErr w:type="spellStart"/>
      <w:r w:rsidRPr="00B9110F">
        <w:rPr>
          <w:spacing w:val="-1"/>
        </w:rPr>
        <w:t>Tür</w:t>
      </w:r>
      <w:proofErr w:type="spellEnd"/>
      <w:r w:rsidRPr="00B9110F">
        <w:rPr>
          <w:spacing w:val="-1"/>
        </w:rPr>
        <w:tab/>
      </w:r>
      <w:r w:rsidRPr="00B9110F">
        <w:rPr>
          <w:spacing w:val="-1"/>
        </w:rPr>
        <w:tab/>
        <w:t>= 40 kg</w:t>
      </w:r>
    </w:p>
    <w:p w:rsidR="00B9110F" w:rsidRPr="00B9110F" w:rsidRDefault="00B9110F" w:rsidP="00B9110F">
      <w:pPr>
        <w:pStyle w:val="Textkrper"/>
        <w:spacing w:before="118"/>
        <w:rPr>
          <w:spacing w:val="-1"/>
        </w:rPr>
      </w:pPr>
      <w:proofErr w:type="spellStart"/>
      <w:r w:rsidRPr="00B9110F">
        <w:rPr>
          <w:spacing w:val="-1"/>
        </w:rPr>
        <w:t>Kabinenboden</w:t>
      </w:r>
      <w:proofErr w:type="spellEnd"/>
      <w:r w:rsidRPr="00B9110F">
        <w:rPr>
          <w:spacing w:val="-1"/>
        </w:rPr>
        <w:tab/>
      </w:r>
      <w:r w:rsidRPr="00B9110F">
        <w:rPr>
          <w:spacing w:val="-1"/>
        </w:rPr>
        <w:tab/>
      </w:r>
      <w:r w:rsidRPr="00B9110F">
        <w:rPr>
          <w:spacing w:val="-1"/>
        </w:rPr>
        <w:tab/>
        <w:t>= 90 kg</w:t>
      </w:r>
    </w:p>
    <w:p w:rsidR="00B9110F" w:rsidRPr="00B9110F" w:rsidRDefault="00B9110F" w:rsidP="00B9110F">
      <w:pPr>
        <w:pStyle w:val="Textkrper"/>
        <w:spacing w:before="118"/>
        <w:ind w:left="2449" w:firstLine="431"/>
        <w:rPr>
          <w:spacing w:val="-1"/>
        </w:rPr>
      </w:pPr>
      <w:r w:rsidRPr="00B9110F">
        <w:rPr>
          <w:spacing w:val="-1"/>
        </w:rPr>
        <w:t>GESAMT ca. 298kg</w:t>
      </w:r>
    </w:p>
    <w:p w:rsidR="00FE7C64" w:rsidRDefault="00FE7C64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FE3C83" w:rsidRDefault="00FE3C83" w:rsidP="00FE3C83">
      <w:pPr>
        <w:pStyle w:val="berschrift1"/>
        <w:numPr>
          <w:ilvl w:val="1"/>
          <w:numId w:val="12"/>
        </w:numPr>
        <w:tabs>
          <w:tab w:val="left" w:pos="866"/>
        </w:tabs>
        <w:rPr>
          <w:b w:val="0"/>
          <w:bCs w:val="0"/>
        </w:rPr>
      </w:pPr>
      <w:r>
        <w:rPr>
          <w:color w:val="1F487C"/>
          <w:spacing w:val="-1"/>
        </w:rPr>
        <w:t>AUSFÜHRUNG</w:t>
      </w:r>
    </w:p>
    <w:p w:rsidR="00FE3C83" w:rsidRDefault="00FE3C83" w:rsidP="00FE3C83">
      <w:pPr>
        <w:spacing w:line="20" w:lineRule="atLeast"/>
        <w:ind w:left="25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38338860" wp14:editId="2C039C40">
                <wp:extent cx="6344285" cy="7620"/>
                <wp:effectExtent l="3175" t="5080" r="5715" b="6350"/>
                <wp:docPr id="13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7620"/>
                          <a:chOff x="0" y="0"/>
                          <a:chExt cx="9991" cy="12"/>
                        </a:xfrm>
                      </wpg:grpSpPr>
                      <wpg:grpSp>
                        <wpg:cNvPr id="138" name="Group 1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0" cy="2"/>
                            <a:chOff x="6" y="6"/>
                            <a:chExt cx="9980" cy="2"/>
                          </a:xfrm>
                        </wpg:grpSpPr>
                        <wps:wsp>
                          <wps:cNvPr id="139" name="Freeform 1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80"/>
                                <a:gd name="T2" fmla="+- 0 9985 6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7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65492F" id="Group 104" o:spid="_x0000_s1026" style="width:499.55pt;height:.6pt;mso-position-horizontal-relative:char;mso-position-vertical-relative:line" coordsize="99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">
                <v:group id="Group 105" o:spid="_x0000_s1027" style="position:absolute;left:6;top:6;width:9980;height:2" coordorigin="6,6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06" o:spid="_x0000_s1028" style="position:absolute;left:6;top:6;width:9980;height:2;visibility:visible;mso-wrap-style:square;v-text-anchor:top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" path="m,l9979,e" filled="f" strokecolor="#1f487c" strokeweight=".58pt">
                    <v:path arrowok="t" o:connecttype="custom" o:connectlocs="0,0;9979,0" o:connectangles="0,0"/>
                  </v:shape>
                </v:group>
                <w10:anchorlock/>
              </v:group>
            </w:pict>
          </mc:Fallback>
        </mc:AlternateContent>
      </w:r>
    </w:p>
    <w:p w:rsidR="00FE3C83" w:rsidRDefault="00FE3C83" w:rsidP="00FE3C83">
      <w:pPr>
        <w:pStyle w:val="Textkrper"/>
        <w:spacing w:before="118"/>
        <w:rPr>
          <w:spacing w:val="-1"/>
          <w:lang w:val="de-DE"/>
        </w:rPr>
      </w:pPr>
      <w:r>
        <w:rPr>
          <w:spacing w:val="-1"/>
          <w:lang w:val="de-DE"/>
        </w:rPr>
        <w:t>Alle Fahrzeugbedienungen und Servicezugänge bleiben unverändert erhalten. Klimaanlage und Scheibenwischer werden mit Überdeckten Durchbrüchen versehen und Öffnungen zu Front und Seite werden Überpanzert.</w:t>
      </w:r>
    </w:p>
    <w:p w:rsidR="00FE3C83" w:rsidRPr="00FE3C83" w:rsidRDefault="00FE3C83">
      <w:pPr>
        <w:spacing w:before="11"/>
        <w:rPr>
          <w:rFonts w:ascii="Calibri" w:eastAsia="Calibri" w:hAnsi="Calibri" w:cs="Calibri"/>
          <w:sz w:val="31"/>
          <w:szCs w:val="31"/>
          <w:lang w:val="de-DE"/>
        </w:rPr>
      </w:pPr>
    </w:p>
    <w:p w:rsidR="00FE7C64" w:rsidRDefault="00B9110F">
      <w:pPr>
        <w:pStyle w:val="berschrift1"/>
        <w:numPr>
          <w:ilvl w:val="1"/>
          <w:numId w:val="12"/>
        </w:numPr>
        <w:tabs>
          <w:tab w:val="left" w:pos="866"/>
        </w:tabs>
        <w:rPr>
          <w:b w:val="0"/>
          <w:bCs w:val="0"/>
        </w:rPr>
      </w:pPr>
      <w:r>
        <w:rPr>
          <w:color w:val="1F487C"/>
          <w:spacing w:val="-1"/>
        </w:rPr>
        <w:t>AUFTRAGSDATEN</w:t>
      </w:r>
    </w:p>
    <w:p w:rsidR="00FE7C64" w:rsidRDefault="005030A0">
      <w:pPr>
        <w:spacing w:line="20" w:lineRule="atLeast"/>
        <w:ind w:left="25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344285" cy="7620"/>
                <wp:effectExtent l="3175" t="5080" r="5715" b="6350"/>
                <wp:docPr id="11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7620"/>
                          <a:chOff x="0" y="0"/>
                          <a:chExt cx="9991" cy="12"/>
                        </a:xfrm>
                      </wpg:grpSpPr>
                      <wpg:grpSp>
                        <wpg:cNvPr id="117" name="Group 1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0" cy="2"/>
                            <a:chOff x="6" y="6"/>
                            <a:chExt cx="9980" cy="2"/>
                          </a:xfrm>
                        </wpg:grpSpPr>
                        <wps:wsp>
                          <wps:cNvPr id="118" name="Freeform 1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80"/>
                                <a:gd name="T2" fmla="+- 0 9985 6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7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562F2D" id="Group 104" o:spid="_x0000_s1026" style="width:499.55pt;height:.6pt;mso-position-horizontal-relative:char;mso-position-vertical-relative:line" coordsize="99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">
                <v:group id="Group 105" o:spid="_x0000_s1027" style="position:absolute;left:6;top:6;width:9980;height:2" coordorigin="6,6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06" o:spid="_x0000_s1028" style="position:absolute;left:6;top:6;width:9980;height:2;visibility:visible;mso-wrap-style:square;v-text-anchor:top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" path="m,l9979,e" filled="f" strokecolor="#1f487c" strokeweight=".58pt">
                    <v:path arrowok="t" o:connecttype="custom" o:connectlocs="0,0;9979,0" o:connectangles="0,0"/>
                  </v:shape>
                </v:group>
                <w10:anchorlock/>
              </v:group>
            </w:pict>
          </mc:Fallback>
        </mc:AlternateContent>
      </w:r>
    </w:p>
    <w:p w:rsidR="00B9110F" w:rsidRPr="00FE3C83" w:rsidRDefault="00B9110F" w:rsidP="00FE3C83">
      <w:pPr>
        <w:pStyle w:val="Textkrper"/>
        <w:spacing w:before="118"/>
        <w:rPr>
          <w:spacing w:val="-1"/>
          <w:lang w:val="de-DE"/>
        </w:rPr>
      </w:pPr>
      <w:r w:rsidRPr="00FE3C83">
        <w:rPr>
          <w:spacing w:val="-1"/>
          <w:lang w:val="de-DE"/>
        </w:rPr>
        <w:t>Auftragseingang</w:t>
      </w:r>
      <w:r w:rsidR="00414B51" w:rsidRPr="00FE3C83">
        <w:rPr>
          <w:spacing w:val="-1"/>
          <w:lang w:val="de-DE"/>
        </w:rPr>
        <w:t>:</w:t>
      </w:r>
      <w:r w:rsidRPr="00FE3C83">
        <w:rPr>
          <w:spacing w:val="-1"/>
          <w:lang w:val="de-DE"/>
        </w:rPr>
        <w:tab/>
      </w:r>
      <w:r w:rsidR="00FE3C83" w:rsidRPr="00FE3C83">
        <w:rPr>
          <w:spacing w:val="-1"/>
          <w:lang w:val="de-DE"/>
        </w:rPr>
        <w:tab/>
      </w:r>
      <w:r w:rsidR="00FE3C83">
        <w:rPr>
          <w:spacing w:val="-1"/>
          <w:lang w:val="de-DE"/>
        </w:rPr>
        <w:tab/>
      </w:r>
      <w:r w:rsidRPr="00FE3C83">
        <w:rPr>
          <w:spacing w:val="-1"/>
          <w:lang w:val="de-DE"/>
        </w:rPr>
        <w:t>Januar 2016</w:t>
      </w:r>
    </w:p>
    <w:p w:rsidR="00FE3C83" w:rsidRPr="00FE3C83" w:rsidRDefault="00FE3C83" w:rsidP="00FE3C83">
      <w:pPr>
        <w:pStyle w:val="Textkrper"/>
        <w:spacing w:before="118"/>
        <w:rPr>
          <w:spacing w:val="-1"/>
          <w:lang w:val="de-DE"/>
        </w:rPr>
      </w:pPr>
      <w:r w:rsidRPr="00FE3C83">
        <w:rPr>
          <w:spacing w:val="-1"/>
          <w:lang w:val="de-DE"/>
        </w:rPr>
        <w:t>Bereitstellung CAD Daten:</w:t>
      </w:r>
      <w:r w:rsidRPr="00FE3C83">
        <w:rPr>
          <w:spacing w:val="-1"/>
          <w:lang w:val="de-DE"/>
        </w:rPr>
        <w:tab/>
      </w:r>
      <w:r>
        <w:rPr>
          <w:spacing w:val="-1"/>
          <w:lang w:val="de-DE"/>
        </w:rPr>
        <w:tab/>
        <w:t>Januar 2016</w:t>
      </w:r>
    </w:p>
    <w:p w:rsidR="00FE7C64" w:rsidRPr="00FE3C83" w:rsidRDefault="00B9110F" w:rsidP="00FE3C83">
      <w:pPr>
        <w:pStyle w:val="Textkrper"/>
        <w:spacing w:before="118"/>
        <w:rPr>
          <w:spacing w:val="-1"/>
          <w:lang w:val="de-DE"/>
        </w:rPr>
      </w:pPr>
      <w:r w:rsidRPr="00FE3C83">
        <w:rPr>
          <w:spacing w:val="-1"/>
          <w:lang w:val="de-DE"/>
        </w:rPr>
        <w:t>Fahrzeuganlieferung:</w:t>
      </w:r>
      <w:r w:rsidRPr="00FE3C83">
        <w:rPr>
          <w:spacing w:val="-1"/>
          <w:lang w:val="de-DE"/>
        </w:rPr>
        <w:tab/>
      </w:r>
      <w:r w:rsidR="00FE3C83">
        <w:rPr>
          <w:spacing w:val="-1"/>
          <w:lang w:val="de-DE"/>
        </w:rPr>
        <w:tab/>
      </w:r>
      <w:r w:rsidRPr="00FE3C83">
        <w:rPr>
          <w:spacing w:val="-1"/>
          <w:lang w:val="de-DE"/>
        </w:rPr>
        <w:t>Februar 2016</w:t>
      </w:r>
    </w:p>
    <w:p w:rsidR="00B9110F" w:rsidRPr="00FE3C83" w:rsidRDefault="00B9110F" w:rsidP="00FE3C83">
      <w:pPr>
        <w:pStyle w:val="Textkrper"/>
        <w:spacing w:before="118"/>
        <w:rPr>
          <w:spacing w:val="-1"/>
          <w:lang w:val="de-DE"/>
        </w:rPr>
      </w:pPr>
      <w:r w:rsidRPr="00FE3C83">
        <w:rPr>
          <w:spacing w:val="-1"/>
          <w:lang w:val="de-DE"/>
        </w:rPr>
        <w:t>Fertigstellung Rohbau:</w:t>
      </w:r>
      <w:r w:rsidRPr="00FE3C83">
        <w:rPr>
          <w:spacing w:val="-1"/>
          <w:lang w:val="de-DE"/>
        </w:rPr>
        <w:tab/>
      </w:r>
      <w:r w:rsidR="00FE3C83">
        <w:rPr>
          <w:spacing w:val="-1"/>
          <w:lang w:val="de-DE"/>
        </w:rPr>
        <w:tab/>
      </w:r>
      <w:r w:rsidRPr="00FE3C83">
        <w:rPr>
          <w:spacing w:val="-1"/>
          <w:lang w:val="de-DE"/>
        </w:rPr>
        <w:t>April 2016</w:t>
      </w:r>
    </w:p>
    <w:p w:rsidR="00FE7C64" w:rsidRPr="00FE3C83" w:rsidRDefault="00FE3C83" w:rsidP="00FE3C83">
      <w:pPr>
        <w:pStyle w:val="Textkrper"/>
        <w:spacing w:before="118"/>
        <w:rPr>
          <w:rFonts w:cs="Calibri"/>
          <w:sz w:val="15"/>
          <w:szCs w:val="15"/>
          <w:lang w:val="de-DE"/>
        </w:rPr>
      </w:pPr>
      <w:r w:rsidRPr="00FE3C83">
        <w:rPr>
          <w:spacing w:val="-1"/>
          <w:lang w:val="de-DE"/>
        </w:rPr>
        <w:t>Fertigstellung / Auslieferung:</w:t>
      </w:r>
      <w:r w:rsidRPr="00FE3C83">
        <w:rPr>
          <w:spacing w:val="-1"/>
          <w:lang w:val="de-DE"/>
        </w:rPr>
        <w:tab/>
      </w:r>
      <w:r>
        <w:rPr>
          <w:spacing w:val="-1"/>
          <w:lang w:val="de-DE"/>
        </w:rPr>
        <w:tab/>
      </w:r>
      <w:r w:rsidRPr="00FE3C83">
        <w:rPr>
          <w:spacing w:val="-1"/>
          <w:lang w:val="de-DE"/>
        </w:rPr>
        <w:t>Mai 2016</w:t>
      </w:r>
    </w:p>
    <w:sectPr w:rsidR="00FE7C64" w:rsidRPr="00FE3C83" w:rsidSect="00FE3C83">
      <w:pgSz w:w="11900" w:h="16840"/>
      <w:pgMar w:top="2340" w:right="980" w:bottom="740" w:left="560" w:header="544" w:footer="5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405" w:rsidRDefault="00414B51">
      <w:r>
        <w:separator/>
      </w:r>
    </w:p>
  </w:endnote>
  <w:endnote w:type="continuationSeparator" w:id="0">
    <w:p w:rsidR="00346405" w:rsidRDefault="00414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C64" w:rsidRDefault="005030A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304344" behindDoc="1" locked="0" layoutInCell="1" allowOverlap="1" wp14:anchorId="4A5A18FE" wp14:editId="7D7DAA34">
              <wp:simplePos x="0" y="0"/>
              <wp:positionH relativeFrom="page">
                <wp:posOffset>523875</wp:posOffset>
              </wp:positionH>
              <wp:positionV relativeFrom="page">
                <wp:posOffset>10191750</wp:posOffset>
              </wp:positionV>
              <wp:extent cx="6134100" cy="3810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1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3C83" w:rsidRPr="00FE3C83" w:rsidRDefault="00FE3C83" w:rsidP="00FE3C83">
                          <w:pPr>
                            <w:spacing w:line="182" w:lineRule="exact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>PSV Project Support Vehicles GmbH</w:t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>Tel: +49 4791 96540-0</w:t>
                          </w:r>
                        </w:p>
                        <w:p w:rsidR="00FE3C83" w:rsidRPr="00FE3C83" w:rsidRDefault="00FE3C83" w:rsidP="00FE3C83">
                          <w:pPr>
                            <w:spacing w:line="182" w:lineRule="exact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>Marie-Curie-Str. 11</w:t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  <w:t>info@psv-shield.de</w:t>
                          </w:r>
                        </w:p>
                        <w:p w:rsidR="00FE3C83" w:rsidRPr="00FE3C83" w:rsidRDefault="00FE3C83" w:rsidP="00FE3C83">
                          <w:pPr>
                            <w:spacing w:line="182" w:lineRule="exact"/>
                            <w:ind w:left="20"/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 xml:space="preserve">27711 </w:t>
                          </w:r>
                          <w:proofErr w:type="spellStart"/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>Osterholz-Scharmbeck</w:t>
                          </w:r>
                          <w:proofErr w:type="spellEnd"/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  <w:t>www.psv-shield.de</w:t>
                          </w:r>
                        </w:p>
                        <w:p w:rsidR="00FE7C64" w:rsidRPr="00FE3C83" w:rsidRDefault="00FE7C64">
                          <w:pPr>
                            <w:spacing w:line="182" w:lineRule="exact"/>
                            <w:ind w:left="20"/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A18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41.25pt;margin-top:802.5pt;width:483pt;height:30pt;z-index:-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Y6swIAALA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" filled="f" stroked="f">
              <v:textbox inset="0,0,0,0">
                <w:txbxContent>
                  <w:p w:rsidR="00FE3C83" w:rsidRPr="00FE3C83" w:rsidRDefault="00FE3C83" w:rsidP="00FE3C83">
                    <w:pPr>
                      <w:spacing w:line="182" w:lineRule="exact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 w:rsidRPr="00FE3C83">
                      <w:rPr>
                        <w:rFonts w:ascii="Arial"/>
                        <w:b/>
                        <w:sz w:val="16"/>
                      </w:rPr>
                      <w:t>PSV Project Support Vehicles GmbH</w:t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>Tel: +49 4791 96540-0</w:t>
                    </w:r>
                  </w:p>
                  <w:p w:rsidR="00FE3C83" w:rsidRPr="00FE3C83" w:rsidRDefault="00FE3C83" w:rsidP="00FE3C83">
                    <w:pPr>
                      <w:spacing w:line="182" w:lineRule="exact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 w:rsidRPr="00FE3C83">
                      <w:rPr>
                        <w:rFonts w:ascii="Arial"/>
                        <w:b/>
                        <w:sz w:val="16"/>
                      </w:rPr>
                      <w:t>Marie-Curie-Str. 11</w:t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  <w:t>info@psv-shield.de</w:t>
                    </w:r>
                  </w:p>
                  <w:p w:rsidR="00FE3C83" w:rsidRPr="00FE3C83" w:rsidRDefault="00FE3C83" w:rsidP="00FE3C83">
                    <w:pPr>
                      <w:spacing w:line="182" w:lineRule="exact"/>
                      <w:ind w:left="20"/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</w:pPr>
                    <w:r w:rsidRPr="00FE3C83">
                      <w:rPr>
                        <w:rFonts w:ascii="Arial"/>
                        <w:b/>
                        <w:sz w:val="16"/>
                      </w:rPr>
                      <w:t xml:space="preserve">27711 </w:t>
                    </w:r>
                    <w:proofErr w:type="spellStart"/>
                    <w:r w:rsidRPr="00FE3C83">
                      <w:rPr>
                        <w:rFonts w:ascii="Arial"/>
                        <w:b/>
                        <w:sz w:val="16"/>
                      </w:rPr>
                      <w:t>Osterholz-Scharmbeck</w:t>
                    </w:r>
                    <w:proofErr w:type="spellEnd"/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  <w:t>www.psv-shield.de</w:t>
                    </w:r>
                  </w:p>
                  <w:p w:rsidR="00FE7C64" w:rsidRPr="00FE3C83" w:rsidRDefault="00FE7C64">
                    <w:pPr>
                      <w:spacing w:line="182" w:lineRule="exact"/>
                      <w:ind w:left="20"/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C64" w:rsidRDefault="005030A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304296" behindDoc="1" locked="0" layoutInCell="1" allowOverlap="1" wp14:anchorId="4E66A3CE" wp14:editId="52A70301">
              <wp:simplePos x="0" y="0"/>
              <wp:positionH relativeFrom="page">
                <wp:posOffset>704850</wp:posOffset>
              </wp:positionH>
              <wp:positionV relativeFrom="page">
                <wp:posOffset>10201275</wp:posOffset>
              </wp:positionV>
              <wp:extent cx="5895975" cy="333375"/>
              <wp:effectExtent l="0" t="0" r="9525" b="952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59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10F" w:rsidRPr="00FE3C83" w:rsidRDefault="00B9110F">
                          <w:pPr>
                            <w:spacing w:line="182" w:lineRule="exact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>PSV Project Support Vehicles GmbH</w:t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>Tel: +49 4791 96540-0</w:t>
                          </w:r>
                        </w:p>
                        <w:p w:rsidR="00B9110F" w:rsidRPr="00FE3C83" w:rsidRDefault="00B9110F">
                          <w:pPr>
                            <w:spacing w:line="182" w:lineRule="exact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>Marie-Curie-Str. 11</w:t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  <w:t>info@psv-shield.de</w:t>
                          </w:r>
                        </w:p>
                        <w:p w:rsidR="00B9110F" w:rsidRPr="00FE3C83" w:rsidRDefault="00B9110F">
                          <w:pPr>
                            <w:spacing w:line="182" w:lineRule="exact"/>
                            <w:ind w:left="20"/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 xml:space="preserve">27711 </w:t>
                          </w:r>
                          <w:proofErr w:type="spellStart"/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>Osterholz-Scharmbeck</w:t>
                          </w:r>
                          <w:proofErr w:type="spellEnd"/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</w:r>
                          <w:r w:rsidRPr="00FE3C83">
                            <w:rPr>
                              <w:rFonts w:ascii="Arial"/>
                              <w:b/>
                              <w:sz w:val="16"/>
                            </w:rPr>
                            <w:tab/>
                            <w:t>www.psv-shield.de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6A3C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55.5pt;margin-top:803.25pt;width:464.25pt;height:26.25pt;z-index:-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" filled="f" stroked="f">
              <v:textbox inset="0,0,0,0">
                <w:txbxContent>
                  <w:p w:rsidR="00B9110F" w:rsidRPr="00FE3C83" w:rsidRDefault="00B9110F">
                    <w:pPr>
                      <w:spacing w:line="182" w:lineRule="exact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 w:rsidRPr="00FE3C83">
                      <w:rPr>
                        <w:rFonts w:ascii="Arial"/>
                        <w:b/>
                        <w:sz w:val="16"/>
                      </w:rPr>
                      <w:t>PSV Project Support Vehicles GmbH</w:t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>Tel: +49 4791 96540-0</w:t>
                    </w:r>
                  </w:p>
                  <w:p w:rsidR="00B9110F" w:rsidRPr="00FE3C83" w:rsidRDefault="00B9110F">
                    <w:pPr>
                      <w:spacing w:line="182" w:lineRule="exact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 w:rsidRPr="00FE3C83">
                      <w:rPr>
                        <w:rFonts w:ascii="Arial"/>
                        <w:b/>
                        <w:sz w:val="16"/>
                      </w:rPr>
                      <w:t>Marie-Curie-Str. 11</w:t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  <w:t>info@psv-shield.de</w:t>
                    </w:r>
                  </w:p>
                  <w:p w:rsidR="00B9110F" w:rsidRPr="00FE3C83" w:rsidRDefault="00B9110F">
                    <w:pPr>
                      <w:spacing w:line="182" w:lineRule="exact"/>
                      <w:ind w:left="20"/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</w:pPr>
                    <w:r w:rsidRPr="00FE3C83">
                      <w:rPr>
                        <w:rFonts w:ascii="Arial"/>
                        <w:b/>
                        <w:sz w:val="16"/>
                      </w:rPr>
                      <w:t xml:space="preserve">27711 </w:t>
                    </w:r>
                    <w:proofErr w:type="spellStart"/>
                    <w:r w:rsidRPr="00FE3C83">
                      <w:rPr>
                        <w:rFonts w:ascii="Arial"/>
                        <w:b/>
                        <w:sz w:val="16"/>
                      </w:rPr>
                      <w:t>Osterholz-Scharmbeck</w:t>
                    </w:r>
                    <w:proofErr w:type="spellEnd"/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</w:r>
                    <w:r w:rsidRPr="00FE3C83">
                      <w:rPr>
                        <w:rFonts w:ascii="Arial"/>
                        <w:b/>
                        <w:sz w:val="16"/>
                      </w:rPr>
                      <w:tab/>
                      <w:t>www.psv-shield.de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405" w:rsidRDefault="00414B51">
      <w:r>
        <w:separator/>
      </w:r>
    </w:p>
  </w:footnote>
  <w:footnote w:type="continuationSeparator" w:id="0">
    <w:p w:rsidR="00346405" w:rsidRDefault="00414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C64" w:rsidRDefault="005030A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304272" behindDoc="1" locked="0" layoutInCell="1" allowOverlap="1" wp14:anchorId="3912D952" wp14:editId="2327DEDB">
              <wp:simplePos x="0" y="0"/>
              <wp:positionH relativeFrom="page">
                <wp:posOffset>4656455</wp:posOffset>
              </wp:positionH>
              <wp:positionV relativeFrom="page">
                <wp:posOffset>180975</wp:posOffset>
              </wp:positionV>
              <wp:extent cx="2287270" cy="1276350"/>
              <wp:effectExtent l="0" t="0" r="0" b="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270" cy="1276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7C64" w:rsidRDefault="005030A0" w:rsidP="005030A0">
                          <w:pPr>
                            <w:spacing w:before="137"/>
                            <w:ind w:left="198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  <w:lang w:val="de-DE" w:eastAsia="de-DE"/>
                            </w:rPr>
                            <w:drawing>
                              <wp:inline distT="0" distB="0" distL="0" distR="0" wp14:anchorId="6B0BE296" wp14:editId="42007719">
                                <wp:extent cx="732792" cy="1000125"/>
                                <wp:effectExtent l="0" t="0" r="0" b="0"/>
                                <wp:docPr id="142" name="Grafik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-PSV-1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272" cy="10048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2D95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66.65pt;margin-top:14.25pt;width:180.1pt;height:100.5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HprwIAAKs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" filled="f" stroked="f">
              <v:textbox inset="0,0,0,0">
                <w:txbxContent>
                  <w:p w:rsidR="00FE7C64" w:rsidRDefault="005030A0" w:rsidP="005030A0">
                    <w:pPr>
                      <w:spacing w:before="137"/>
                      <w:ind w:left="198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noProof/>
                        <w:sz w:val="20"/>
                        <w:szCs w:val="20"/>
                        <w:lang w:val="de-DE" w:eastAsia="de-DE"/>
                      </w:rPr>
                      <w:drawing>
                        <wp:inline distT="0" distB="0" distL="0" distR="0" wp14:anchorId="6B0BE296" wp14:editId="42007719">
                          <wp:extent cx="732792" cy="1000125"/>
                          <wp:effectExtent l="0" t="0" r="0" b="0"/>
                          <wp:docPr id="142" name="Grafik 1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-PSV-1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272" cy="1004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C64" w:rsidRDefault="005030A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304200" behindDoc="1" locked="0" layoutInCell="1" allowOverlap="1" wp14:anchorId="4B9D36A6" wp14:editId="694655E5">
              <wp:simplePos x="0" y="0"/>
              <wp:positionH relativeFrom="page">
                <wp:posOffset>4733290</wp:posOffset>
              </wp:positionH>
              <wp:positionV relativeFrom="page">
                <wp:posOffset>104775</wp:posOffset>
              </wp:positionV>
              <wp:extent cx="2303780" cy="1402715"/>
              <wp:effectExtent l="0" t="0" r="190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3780" cy="140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7C64" w:rsidRDefault="005030A0">
                          <w:pPr>
                            <w:spacing w:before="137"/>
                            <w:ind w:left="203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  <w:lang w:val="de-DE" w:eastAsia="de-DE"/>
                            </w:rPr>
                            <w:drawing>
                              <wp:inline distT="0" distB="0" distL="0" distR="0" wp14:anchorId="645172FB" wp14:editId="23B50344">
                                <wp:extent cx="833755" cy="1137920"/>
                                <wp:effectExtent l="0" t="0" r="0" b="0"/>
                                <wp:docPr id="143" name="Grafik 1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-PSV-1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3755" cy="11379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D36A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372.7pt;margin-top:8.25pt;width:181.4pt;height:110.45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8irw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" filled="f" stroked="f">
              <v:textbox inset="0,0,0,0">
                <w:txbxContent>
                  <w:p w:rsidR="00FE7C64" w:rsidRDefault="005030A0">
                    <w:pPr>
                      <w:spacing w:before="137"/>
                      <w:ind w:left="2031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noProof/>
                        <w:sz w:val="20"/>
                        <w:szCs w:val="20"/>
                        <w:lang w:val="de-DE" w:eastAsia="de-DE"/>
                      </w:rPr>
                      <w:drawing>
                        <wp:inline distT="0" distB="0" distL="0" distR="0" wp14:anchorId="645172FB" wp14:editId="23B50344">
                          <wp:extent cx="833755" cy="1137920"/>
                          <wp:effectExtent l="0" t="0" r="0" b="0"/>
                          <wp:docPr id="143" name="Grafik 1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-PSV-1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3755" cy="1137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917C3"/>
    <w:multiLevelType w:val="multilevel"/>
    <w:tmpl w:val="3CEA4518"/>
    <w:lvl w:ilvl="0">
      <w:start w:val="5"/>
      <w:numFmt w:val="decimal"/>
      <w:lvlText w:val="%1"/>
      <w:lvlJc w:val="left"/>
      <w:pPr>
        <w:ind w:left="865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5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64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3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3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2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1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576"/>
      </w:pPr>
      <w:rPr>
        <w:rFonts w:hint="default"/>
      </w:rPr>
    </w:lvl>
  </w:abstractNum>
  <w:abstractNum w:abstractNumId="1" w15:restartNumberingAfterBreak="0">
    <w:nsid w:val="09EF453B"/>
    <w:multiLevelType w:val="multilevel"/>
    <w:tmpl w:val="0D0A7C5A"/>
    <w:lvl w:ilvl="0">
      <w:start w:val="6"/>
      <w:numFmt w:val="decimal"/>
      <w:lvlText w:val="%1"/>
      <w:lvlJc w:val="left"/>
      <w:pPr>
        <w:ind w:left="868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67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6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5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4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3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2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576"/>
      </w:pPr>
      <w:rPr>
        <w:rFonts w:hint="default"/>
      </w:rPr>
    </w:lvl>
  </w:abstractNum>
  <w:abstractNum w:abstractNumId="2" w15:restartNumberingAfterBreak="0">
    <w:nsid w:val="0EBB4053"/>
    <w:multiLevelType w:val="multilevel"/>
    <w:tmpl w:val="27F0ABBC"/>
    <w:lvl w:ilvl="0">
      <w:start w:val="3"/>
      <w:numFmt w:val="decimal"/>
      <w:lvlText w:val="%1"/>
      <w:lvlJc w:val="left"/>
      <w:pPr>
        <w:ind w:left="868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8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012" w:hanging="720"/>
      </w:pPr>
      <w:rPr>
        <w:rFonts w:ascii="Calibri" w:eastAsia="Calibri" w:hAnsi="Calibri" w:hint="default"/>
        <w:b/>
        <w:bCs/>
        <w:color w:val="1F487C"/>
        <w:spacing w:val="-2"/>
        <w:sz w:val="22"/>
        <w:szCs w:val="22"/>
      </w:rPr>
    </w:lvl>
    <w:lvl w:ilvl="3">
      <w:start w:val="1"/>
      <w:numFmt w:val="bullet"/>
      <w:lvlText w:val="•"/>
      <w:lvlJc w:val="left"/>
      <w:pPr>
        <w:ind w:left="308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2" w:hanging="720"/>
      </w:pPr>
      <w:rPr>
        <w:rFonts w:hint="default"/>
      </w:rPr>
    </w:lvl>
  </w:abstractNum>
  <w:abstractNum w:abstractNumId="3" w15:restartNumberingAfterBreak="0">
    <w:nsid w:val="160E503C"/>
    <w:multiLevelType w:val="multilevel"/>
    <w:tmpl w:val="DAD23FEC"/>
    <w:lvl w:ilvl="0">
      <w:start w:val="3"/>
      <w:numFmt w:val="decimal"/>
      <w:lvlText w:val="%1"/>
      <w:lvlJc w:val="left"/>
      <w:pPr>
        <w:ind w:left="865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65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64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3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3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2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1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576"/>
      </w:pPr>
      <w:rPr>
        <w:rFonts w:hint="default"/>
      </w:rPr>
    </w:lvl>
  </w:abstractNum>
  <w:abstractNum w:abstractNumId="4" w15:restartNumberingAfterBreak="0">
    <w:nsid w:val="2D4904AF"/>
    <w:multiLevelType w:val="hybridMultilevel"/>
    <w:tmpl w:val="C54CAA04"/>
    <w:lvl w:ilvl="0" w:tplc="D7FEC5D6">
      <w:start w:val="1"/>
      <w:numFmt w:val="bullet"/>
      <w:lvlText w:val=""/>
      <w:lvlJc w:val="left"/>
      <w:pPr>
        <w:ind w:left="716" w:hanging="428"/>
      </w:pPr>
      <w:rPr>
        <w:rFonts w:ascii="Symbol" w:eastAsia="Symbol" w:hAnsi="Symbol" w:hint="default"/>
        <w:sz w:val="22"/>
        <w:szCs w:val="22"/>
      </w:rPr>
    </w:lvl>
    <w:lvl w:ilvl="1" w:tplc="3AF8BBA0">
      <w:start w:val="1"/>
      <w:numFmt w:val="bullet"/>
      <w:lvlText w:val="•"/>
      <w:lvlJc w:val="left"/>
      <w:pPr>
        <w:ind w:left="1681" w:hanging="428"/>
      </w:pPr>
      <w:rPr>
        <w:rFonts w:hint="default"/>
      </w:rPr>
    </w:lvl>
    <w:lvl w:ilvl="2" w:tplc="8F36943C">
      <w:start w:val="1"/>
      <w:numFmt w:val="bullet"/>
      <w:lvlText w:val="•"/>
      <w:lvlJc w:val="left"/>
      <w:pPr>
        <w:ind w:left="2645" w:hanging="428"/>
      </w:pPr>
      <w:rPr>
        <w:rFonts w:hint="default"/>
      </w:rPr>
    </w:lvl>
    <w:lvl w:ilvl="3" w:tplc="49C47AAC">
      <w:start w:val="1"/>
      <w:numFmt w:val="bullet"/>
      <w:lvlText w:val="•"/>
      <w:lvlJc w:val="left"/>
      <w:pPr>
        <w:ind w:left="3609" w:hanging="428"/>
      </w:pPr>
      <w:rPr>
        <w:rFonts w:hint="default"/>
      </w:rPr>
    </w:lvl>
    <w:lvl w:ilvl="4" w:tplc="ADB6C41E">
      <w:start w:val="1"/>
      <w:numFmt w:val="bullet"/>
      <w:lvlText w:val="•"/>
      <w:lvlJc w:val="left"/>
      <w:pPr>
        <w:ind w:left="4574" w:hanging="428"/>
      </w:pPr>
      <w:rPr>
        <w:rFonts w:hint="default"/>
      </w:rPr>
    </w:lvl>
    <w:lvl w:ilvl="5" w:tplc="678273AA">
      <w:start w:val="1"/>
      <w:numFmt w:val="bullet"/>
      <w:lvlText w:val="•"/>
      <w:lvlJc w:val="left"/>
      <w:pPr>
        <w:ind w:left="5538" w:hanging="428"/>
      </w:pPr>
      <w:rPr>
        <w:rFonts w:hint="default"/>
      </w:rPr>
    </w:lvl>
    <w:lvl w:ilvl="6" w:tplc="A558BA10">
      <w:start w:val="1"/>
      <w:numFmt w:val="bullet"/>
      <w:lvlText w:val="•"/>
      <w:lvlJc w:val="left"/>
      <w:pPr>
        <w:ind w:left="6502" w:hanging="428"/>
      </w:pPr>
      <w:rPr>
        <w:rFonts w:hint="default"/>
      </w:rPr>
    </w:lvl>
    <w:lvl w:ilvl="7" w:tplc="9E34D07C">
      <w:start w:val="1"/>
      <w:numFmt w:val="bullet"/>
      <w:lvlText w:val="•"/>
      <w:lvlJc w:val="left"/>
      <w:pPr>
        <w:ind w:left="7467" w:hanging="428"/>
      </w:pPr>
      <w:rPr>
        <w:rFonts w:hint="default"/>
      </w:rPr>
    </w:lvl>
    <w:lvl w:ilvl="8" w:tplc="A88EC954">
      <w:start w:val="1"/>
      <w:numFmt w:val="bullet"/>
      <w:lvlText w:val="•"/>
      <w:lvlJc w:val="left"/>
      <w:pPr>
        <w:ind w:left="8431" w:hanging="428"/>
      </w:pPr>
      <w:rPr>
        <w:rFonts w:hint="default"/>
      </w:rPr>
    </w:lvl>
  </w:abstractNum>
  <w:abstractNum w:abstractNumId="5" w15:restartNumberingAfterBreak="0">
    <w:nsid w:val="2EDC570A"/>
    <w:multiLevelType w:val="hybridMultilevel"/>
    <w:tmpl w:val="68C01F48"/>
    <w:lvl w:ilvl="0" w:tplc="A57E682A">
      <w:start w:val="8"/>
      <w:numFmt w:val="bullet"/>
      <w:lvlText w:val="-"/>
      <w:lvlJc w:val="left"/>
      <w:pPr>
        <w:ind w:left="1072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311531A3"/>
    <w:multiLevelType w:val="multilevel"/>
    <w:tmpl w:val="9168DC32"/>
    <w:lvl w:ilvl="0">
      <w:start w:val="9"/>
      <w:numFmt w:val="decimal"/>
      <w:lvlText w:val="%1"/>
      <w:lvlJc w:val="left"/>
      <w:pPr>
        <w:ind w:left="865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5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64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3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3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2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1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576"/>
      </w:pPr>
      <w:rPr>
        <w:rFonts w:hint="default"/>
      </w:rPr>
    </w:lvl>
  </w:abstractNum>
  <w:abstractNum w:abstractNumId="7" w15:restartNumberingAfterBreak="0">
    <w:nsid w:val="3A452A98"/>
    <w:multiLevelType w:val="multilevel"/>
    <w:tmpl w:val="14C42724"/>
    <w:lvl w:ilvl="0">
      <w:start w:val="3"/>
      <w:numFmt w:val="decimal"/>
      <w:lvlText w:val="%1"/>
      <w:lvlJc w:val="left"/>
      <w:pPr>
        <w:ind w:left="868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012" w:hanging="720"/>
      </w:pPr>
      <w:rPr>
        <w:rFonts w:ascii="Calibri" w:eastAsia="Calibri" w:hAnsi="Calibri" w:hint="default"/>
        <w:b/>
        <w:bCs/>
        <w:color w:val="1F487C"/>
        <w:spacing w:val="-2"/>
        <w:sz w:val="22"/>
        <w:szCs w:val="22"/>
      </w:rPr>
    </w:lvl>
    <w:lvl w:ilvl="3">
      <w:start w:val="1"/>
      <w:numFmt w:val="bullet"/>
      <w:lvlText w:val="•"/>
      <w:lvlJc w:val="left"/>
      <w:pPr>
        <w:ind w:left="308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2" w:hanging="720"/>
      </w:pPr>
      <w:rPr>
        <w:rFonts w:hint="default"/>
      </w:rPr>
    </w:lvl>
  </w:abstractNum>
  <w:abstractNum w:abstractNumId="8" w15:restartNumberingAfterBreak="0">
    <w:nsid w:val="4A852143"/>
    <w:multiLevelType w:val="multilevel"/>
    <w:tmpl w:val="0516819C"/>
    <w:lvl w:ilvl="0">
      <w:start w:val="10"/>
      <w:numFmt w:val="decimal"/>
      <w:lvlText w:val="%1"/>
      <w:lvlJc w:val="left"/>
      <w:pPr>
        <w:ind w:left="868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67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6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5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4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3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2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576"/>
      </w:pPr>
      <w:rPr>
        <w:rFonts w:hint="default"/>
      </w:rPr>
    </w:lvl>
  </w:abstractNum>
  <w:abstractNum w:abstractNumId="9" w15:restartNumberingAfterBreak="0">
    <w:nsid w:val="4DC07761"/>
    <w:multiLevelType w:val="multilevel"/>
    <w:tmpl w:val="BEBA9676"/>
    <w:lvl w:ilvl="0">
      <w:start w:val="8"/>
      <w:numFmt w:val="decimal"/>
      <w:lvlText w:val="%1"/>
      <w:lvlJc w:val="left"/>
      <w:pPr>
        <w:ind w:left="868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67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6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5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4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3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2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576"/>
      </w:pPr>
      <w:rPr>
        <w:rFonts w:hint="default"/>
      </w:rPr>
    </w:lvl>
  </w:abstractNum>
  <w:abstractNum w:abstractNumId="10" w15:restartNumberingAfterBreak="0">
    <w:nsid w:val="538C79DA"/>
    <w:multiLevelType w:val="multilevel"/>
    <w:tmpl w:val="92425A36"/>
    <w:lvl w:ilvl="0">
      <w:start w:val="1"/>
      <w:numFmt w:val="decimal"/>
      <w:lvlText w:val="%1"/>
      <w:lvlJc w:val="left"/>
      <w:pPr>
        <w:ind w:left="865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5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64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3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3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2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1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576"/>
      </w:pPr>
      <w:rPr>
        <w:rFonts w:hint="default"/>
      </w:rPr>
    </w:lvl>
  </w:abstractNum>
  <w:abstractNum w:abstractNumId="11" w15:restartNumberingAfterBreak="0">
    <w:nsid w:val="6FF975F2"/>
    <w:multiLevelType w:val="multilevel"/>
    <w:tmpl w:val="351245BA"/>
    <w:lvl w:ilvl="0">
      <w:start w:val="2"/>
      <w:numFmt w:val="decimal"/>
      <w:lvlText w:val="%1"/>
      <w:lvlJc w:val="left"/>
      <w:pPr>
        <w:ind w:left="868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67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6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5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4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3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2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576"/>
      </w:pPr>
      <w:rPr>
        <w:rFonts w:hint="default"/>
      </w:rPr>
    </w:lvl>
  </w:abstractNum>
  <w:abstractNum w:abstractNumId="12" w15:restartNumberingAfterBreak="0">
    <w:nsid w:val="7BF77579"/>
    <w:multiLevelType w:val="multilevel"/>
    <w:tmpl w:val="593A6DD6"/>
    <w:lvl w:ilvl="0">
      <w:start w:val="4"/>
      <w:numFmt w:val="decimal"/>
      <w:lvlText w:val="%1"/>
      <w:lvlJc w:val="left"/>
      <w:pPr>
        <w:ind w:left="865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5" w:hanging="576"/>
      </w:pPr>
      <w:rPr>
        <w:rFonts w:ascii="Calibri" w:eastAsia="Calibri" w:hAnsi="Calibri" w:hint="default"/>
        <w:b/>
        <w:bCs/>
        <w:color w:val="1F487C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64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3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3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2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1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576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"/>
  </w:num>
  <w:num w:numId="5">
    <w:abstractNumId w:val="0"/>
  </w:num>
  <w:num w:numId="6">
    <w:abstractNumId w:val="12"/>
  </w:num>
  <w:num w:numId="7">
    <w:abstractNumId w:val="4"/>
  </w:num>
  <w:num w:numId="8">
    <w:abstractNumId w:val="3"/>
  </w:num>
  <w:num w:numId="9">
    <w:abstractNumId w:val="2"/>
  </w:num>
  <w:num w:numId="10">
    <w:abstractNumId w:val="7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C64"/>
    <w:rsid w:val="003037D5"/>
    <w:rsid w:val="00346405"/>
    <w:rsid w:val="00414B51"/>
    <w:rsid w:val="005030A0"/>
    <w:rsid w:val="00B9110F"/>
    <w:rsid w:val="00FE3C83"/>
    <w:rsid w:val="00FE6CD9"/>
    <w:rsid w:val="00FE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B0D432C"/>
  <w15:docId w15:val="{0E6A50EB-3A7A-4ACF-8A15-2CBEA1ECF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865" w:hanging="576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erschrift2">
    <w:name w:val="heading 2"/>
    <w:basedOn w:val="Standard"/>
    <w:uiPriority w:val="1"/>
    <w:qFormat/>
    <w:pPr>
      <w:ind w:left="1012" w:hanging="720"/>
      <w:outlineLvl w:val="1"/>
    </w:pPr>
    <w:rPr>
      <w:rFonts w:ascii="Calibri" w:eastAsia="Calibri" w:hAnsi="Calibr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89"/>
    </w:pPr>
    <w:rPr>
      <w:rFonts w:ascii="Calibri" w:eastAsia="Calibri" w:hAnsi="Calibri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4B5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4B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030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0A0"/>
  </w:style>
  <w:style w:type="paragraph" w:styleId="Fuzeile">
    <w:name w:val="footer"/>
    <w:basedOn w:val="Standard"/>
    <w:link w:val="FuzeileZchn"/>
    <w:uiPriority w:val="99"/>
    <w:unhideWhenUsed/>
    <w:rsid w:val="005030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3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msawatzki</cp:lastModifiedBy>
  <cp:revision>2</cp:revision>
  <dcterms:created xsi:type="dcterms:W3CDTF">2016-05-25T17:18:00Z</dcterms:created>
  <dcterms:modified xsi:type="dcterms:W3CDTF">2016-05-25T17:18:00Z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2016-02-08T00:00:00Z</vt:filetime>
  </property>
  <property fmtid="{D5CDD505-2E9C-101B-9397-08002B2CF9AE}" pid="3" name="LastSaved">
    <vt:filetime>2016-02-08T00:00:00Z</vt:filetime>
  </property>
</Properties>
</file>